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176530</wp:posOffset>
            </wp:positionV>
            <wp:extent cx="1193800" cy="1360170"/>
            <wp:effectExtent l="19050" t="0" r="6350" b="0"/>
            <wp:wrapTight wrapText="bothSides">
              <wp:wrapPolygon edited="0">
                <wp:start x="9996" y="0"/>
                <wp:lineTo x="2413" y="2420"/>
                <wp:lineTo x="-345" y="3630"/>
                <wp:lineTo x="-345" y="18151"/>
                <wp:lineTo x="345" y="19361"/>
                <wp:lineTo x="2068" y="19361"/>
                <wp:lineTo x="8617" y="21176"/>
                <wp:lineTo x="8962" y="21176"/>
                <wp:lineTo x="12753" y="21176"/>
                <wp:lineTo x="13098" y="21176"/>
                <wp:lineTo x="19647" y="19361"/>
                <wp:lineTo x="21026" y="19361"/>
                <wp:lineTo x="21715" y="18151"/>
                <wp:lineTo x="21715" y="3630"/>
                <wp:lineTo x="18957" y="2118"/>
                <wp:lineTo x="11719" y="0"/>
                <wp:lineTo x="999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013" w:rsidRPr="00E72996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Общероссийский Профсоюз образования</w:t>
      </w:r>
    </w:p>
    <w:p w:rsidR="00412013" w:rsidRDefault="00412013" w:rsidP="00412013">
      <w:pPr>
        <w:spacing w:after="0"/>
        <w:rPr>
          <w:rFonts w:ascii="Times New Roman" w:hAnsi="Times New Roman"/>
          <w:sz w:val="36"/>
          <w:szCs w:val="36"/>
        </w:rPr>
      </w:pPr>
    </w:p>
    <w:p w:rsidR="00412013" w:rsidRDefault="00412013" w:rsidP="00412013">
      <w:pPr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ПАСПОРТ</w:t>
      </w:r>
    </w:p>
    <w:p w:rsidR="009A4CEB" w:rsidRDefault="004619D1" w:rsidP="00412013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  <w:r>
        <w:rPr>
          <w:rFonts w:ascii="Times New Roman" w:hAnsi="Times New Roman"/>
          <w:sz w:val="56"/>
          <w:szCs w:val="56"/>
          <w:u w:val="single"/>
        </w:rPr>
        <w:t xml:space="preserve">МБДОУ </w:t>
      </w:r>
      <w:r w:rsidR="009A4CEB">
        <w:rPr>
          <w:rFonts w:ascii="Times New Roman" w:hAnsi="Times New Roman"/>
          <w:sz w:val="56"/>
          <w:szCs w:val="56"/>
          <w:u w:val="single"/>
        </w:rPr>
        <w:t>«</w:t>
      </w:r>
      <w:r>
        <w:rPr>
          <w:rFonts w:ascii="Times New Roman" w:hAnsi="Times New Roman"/>
          <w:sz w:val="56"/>
          <w:szCs w:val="56"/>
          <w:u w:val="single"/>
        </w:rPr>
        <w:t>Д</w:t>
      </w:r>
      <w:r w:rsidR="009A4CEB">
        <w:rPr>
          <w:rFonts w:ascii="Times New Roman" w:hAnsi="Times New Roman"/>
          <w:sz w:val="56"/>
          <w:szCs w:val="56"/>
          <w:u w:val="single"/>
        </w:rPr>
        <w:t xml:space="preserve">етский сад </w:t>
      </w:r>
      <w:r>
        <w:rPr>
          <w:rFonts w:ascii="Times New Roman" w:hAnsi="Times New Roman"/>
          <w:sz w:val="56"/>
          <w:szCs w:val="56"/>
          <w:u w:val="single"/>
        </w:rPr>
        <w:t xml:space="preserve">№ 17 </w:t>
      </w:r>
    </w:p>
    <w:p w:rsidR="00412013" w:rsidRDefault="004619D1" w:rsidP="00412013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  <w:r>
        <w:rPr>
          <w:rFonts w:ascii="Times New Roman" w:hAnsi="Times New Roman"/>
          <w:sz w:val="56"/>
          <w:szCs w:val="56"/>
          <w:u w:val="single"/>
        </w:rPr>
        <w:t xml:space="preserve">с. </w:t>
      </w:r>
      <w:proofErr w:type="gramStart"/>
      <w:r>
        <w:rPr>
          <w:rFonts w:ascii="Times New Roman" w:hAnsi="Times New Roman"/>
          <w:sz w:val="56"/>
          <w:szCs w:val="56"/>
          <w:u w:val="single"/>
        </w:rPr>
        <w:t>Привольное</w:t>
      </w:r>
      <w:proofErr w:type="gramEnd"/>
      <w:r w:rsidR="00412013">
        <w:rPr>
          <w:rFonts w:ascii="Times New Roman" w:hAnsi="Times New Roman"/>
          <w:sz w:val="56"/>
          <w:szCs w:val="56"/>
          <w:u w:val="single"/>
        </w:rPr>
        <w:t xml:space="preserve"> Ровенского муниципального района</w:t>
      </w:r>
    </w:p>
    <w:p w:rsidR="009A4CEB" w:rsidRPr="0038243C" w:rsidRDefault="009A4CEB" w:rsidP="00412013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  <w:r>
        <w:rPr>
          <w:rFonts w:ascii="Times New Roman" w:hAnsi="Times New Roman"/>
          <w:sz w:val="56"/>
          <w:szCs w:val="56"/>
          <w:u w:val="single"/>
        </w:rPr>
        <w:t>Саратовской области</w:t>
      </w:r>
    </w:p>
    <w:p w:rsidR="00412013" w:rsidRDefault="009A4CEB" w:rsidP="0041201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="00412013">
        <w:rPr>
          <w:rFonts w:ascii="Times New Roman" w:hAnsi="Times New Roman"/>
          <w:i/>
          <w:sz w:val="24"/>
          <w:szCs w:val="24"/>
        </w:rPr>
        <w:t>(наименование местной организации Профсоюза)</w:t>
      </w:r>
    </w:p>
    <w:p w:rsidR="00412013" w:rsidRDefault="00412013" w:rsidP="00412013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tabs>
          <w:tab w:val="left" w:pos="709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Default="00412013" w:rsidP="004120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2013" w:rsidRPr="00E72996" w:rsidRDefault="00412013" w:rsidP="004120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94"/>
        <w:gridCol w:w="4733"/>
      </w:tblGrid>
      <w:tr w:rsidR="00412013" w:rsidTr="005407A6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Default="00412013" w:rsidP="00540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12013" w:rsidRDefault="00412013" w:rsidP="005407A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Общие сведения об организации</w:t>
            </w:r>
          </w:p>
        </w:tc>
      </w:tr>
      <w:tr w:rsidR="00412013" w:rsidRPr="004619D1" w:rsidTr="00461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 организации Профсоюза (</w:t>
            </w:r>
            <w:r w:rsidRPr="004619D1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юридического лица - в соответствии с ЕГРЮЛ)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AD69B8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A4CEB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бюджетное дошкольное </w:t>
            </w: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</w:t>
            </w:r>
            <w:r w:rsidR="004619D1"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ьное учреждение «Детский сад №17с. </w:t>
            </w:r>
            <w:proofErr w:type="gramStart"/>
            <w:r w:rsidR="004619D1" w:rsidRPr="004619D1">
              <w:rPr>
                <w:rFonts w:ascii="Times New Roman" w:hAnsi="Times New Roman" w:cs="Times New Roman"/>
                <w:sz w:val="28"/>
                <w:szCs w:val="28"/>
              </w:rPr>
              <w:t>Привольное</w:t>
            </w:r>
            <w:proofErr w:type="gramEnd"/>
            <w:r w:rsidR="004619D1"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412013" w:rsidRPr="004619D1" w:rsidTr="00461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 организации Профсоюза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МБДОУ ДС№17</w:t>
            </w:r>
            <w:r w:rsidR="00AD69B8"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Привольное</w:t>
            </w:r>
          </w:p>
        </w:tc>
      </w:tr>
      <w:tr w:rsidR="00412013" w:rsidRPr="004619D1" w:rsidTr="00461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Год создания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13" w:rsidRPr="004619D1" w:rsidTr="004619D1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Наличие помещения (собственное, аренда)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69B8" w:rsidRPr="004619D1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</w:p>
        </w:tc>
      </w:tr>
      <w:tr w:rsidR="00412013" w:rsidRPr="004619D1" w:rsidTr="004619D1">
        <w:trPr>
          <w:trHeight w:val="3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организации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EB" w:rsidRDefault="009A4CEB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413281 Саратовская обл.,</w:t>
            </w:r>
          </w:p>
          <w:p w:rsidR="009A4CEB" w:rsidRDefault="009A4CEB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Ровенский р-н,</w:t>
            </w:r>
          </w:p>
          <w:p w:rsidR="00412013" w:rsidRPr="004619D1" w:rsidRDefault="009A4CEB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9B8"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619D1" w:rsidRPr="004619D1">
              <w:rPr>
                <w:rFonts w:ascii="Times New Roman" w:hAnsi="Times New Roman" w:cs="Times New Roman"/>
                <w:sz w:val="28"/>
                <w:szCs w:val="28"/>
              </w:rPr>
              <w:t>Привольное, ул. Советская 14</w:t>
            </w:r>
            <w:proofErr w:type="gramStart"/>
            <w:r w:rsidR="004619D1"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12013" w:rsidRPr="004619D1" w:rsidTr="00461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Профсоюза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2013" w:rsidRPr="004619D1" w:rsidTr="00461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 числа </w:t>
            </w:r>
            <w:proofErr w:type="gramStart"/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AD69B8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2013" w:rsidRPr="004619D1" w:rsidTr="004619D1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Количество первичных профсоюзных организаций, входящих в структуру местной организации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13" w:rsidRPr="004619D1" w:rsidTr="004619D1">
        <w:trPr>
          <w:trHeight w:val="5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-в том числе </w:t>
            </w:r>
            <w:proofErr w:type="gramStart"/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proofErr w:type="gramEnd"/>
          </w:p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( где не избраны профкомы)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13" w:rsidRPr="004619D1" w:rsidTr="004619D1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Среди членов Профсоюза:</w:t>
            </w:r>
          </w:p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-работников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2013" w:rsidRPr="004619D1" w:rsidTr="004619D1">
        <w:trPr>
          <w:trHeight w:val="2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-студентов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AD69B8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-неработающих пенсионеров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AD69B8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работников образовательных учреждений:</w:t>
            </w:r>
          </w:p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2013" w:rsidRPr="004619D1" w:rsidTr="004619D1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-педагогических работников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2013" w:rsidRPr="004619D1" w:rsidTr="004619D1">
        <w:trPr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- административных работников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AD69B8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013" w:rsidRPr="004619D1" w:rsidTr="004619D1">
        <w:trPr>
          <w:trHeight w:val="21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- учебно-вспомогательного персонала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013" w:rsidRPr="004619D1" w:rsidTr="004619D1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- находятся в отпусках до 1 года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6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- находятся в длительных отпусках (по уходу за ребенком до 1,5 лет и до 3-х лет)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75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педагогических работников:</w:t>
            </w:r>
          </w:p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молодежи до 35 лет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013" w:rsidRPr="004619D1" w:rsidTr="004619D1">
        <w:trPr>
          <w:trHeight w:val="40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-молодых специалистов (стаж работы-до 3-х лет)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7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-педагогов, получающих досрочную пенсию в связи с педагогической деятельностью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49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-пенсионеров по возрасту (работающих)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Состав педагогических работников:</w:t>
            </w:r>
          </w:p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2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 воспитатели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2013" w:rsidRPr="004619D1" w:rsidTr="004619D1">
        <w:trPr>
          <w:trHeight w:val="10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 другие категории (логопеды, методисты, психологи, социальные педагоги, педагоги дополнительного образования, мастера и т.д.)</w:t>
            </w:r>
            <w:proofErr w:type="gram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6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квалификации педагогических работников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13" w:rsidRPr="004619D1" w:rsidTr="004619D1">
        <w:trPr>
          <w:trHeight w:val="4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4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013" w:rsidRPr="004619D1" w:rsidTr="004619D1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Имеют вторую квалификационную категорию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5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Подлежат аттестации на соответствие занимаемой должности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работниках, имеющих ведомственные награды, ученые степени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13" w:rsidRPr="004619D1" w:rsidTr="004619D1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-ордена и медали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34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- звание «Заслуженный учитель РФ»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013" w:rsidRPr="004619D1" w:rsidTr="004619D1">
        <w:trPr>
          <w:trHeight w:val="10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013" w:rsidRPr="004619D1" w:rsidRDefault="00412013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-знаки «Отличник народного просвещения», «Почетный работник общего (профессионального, высшего) образования»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13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8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-Почетная грамота Министерства общего и профессионального </w:t>
            </w:r>
            <w:r w:rsidRPr="0046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РФ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2D4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E9" w:rsidRPr="004619D1" w:rsidTr="004619D1">
        <w:trPr>
          <w:trHeight w:val="4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-ученая степень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E9" w:rsidRPr="004619D1" w:rsidTr="004619D1">
        <w:trPr>
          <w:trHeight w:val="7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работников, состоящих в очереди на улучшение жилищных условий: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A20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51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них: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-проживают в школьных квартирах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A20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 проживают на частных квартирах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-проживают в общежитиях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Имеют детей: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-до 16 лет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9E9" w:rsidRPr="004619D1" w:rsidTr="004619D1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-детей-инвалидов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Количество: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-многодетных семей (4 и более детей)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22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-одиноких матерей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2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-одиноких отцов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4619D1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b/>
                <w:sz w:val="28"/>
                <w:szCs w:val="28"/>
              </w:rPr>
              <w:t>В коллективе работает: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 инвалидов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-участников войн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5407A6">
        <w:trPr>
          <w:trHeight w:val="31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организации Профсоюза (Ф.И.О.)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Оксана Александровна</w:t>
            </w: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(Ф.И.О.)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Общее количество штатных единиц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A4CEB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9E9" w:rsidRPr="004619D1" w:rsidTr="005407A6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8E647D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9E9" w:rsidRPr="004619D1" w:rsidTr="009949E9">
        <w:trPr>
          <w:trHeight w:val="2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D723C0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49E9" w:rsidRPr="004619D1" w:rsidTr="009949E9">
        <w:trPr>
          <w:trHeight w:val="3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-бухгалтер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9949E9">
        <w:trPr>
          <w:trHeight w:val="3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-специалисты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Наличие права юридического лица (да/нет)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647D" w:rsidRPr="004619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Наличие оргтехники в комитете местной организации (компьютер, ксерокс и т.д. перечислить)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4619D1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647D" w:rsidRPr="004619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9949E9" w:rsidRPr="004619D1" w:rsidTr="005407A6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Состав выборных профсоюзных органов (количество)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A4CEB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9E9" w:rsidRPr="004619D1" w:rsidTr="005407A6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8E647D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9E9" w:rsidRPr="004619D1" w:rsidTr="009949E9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E9" w:rsidRPr="004619D1" w:rsidTr="009949E9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 xml:space="preserve">КРК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Количество школ профактива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8E647D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Количество профсоюзных кружков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9E9" w:rsidRPr="004619D1" w:rsidRDefault="008E647D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символики местной организации (перечислить)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8E647D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49E9" w:rsidRPr="004619D1" w:rsidTr="005407A6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Награды  организации:</w:t>
            </w:r>
          </w:p>
          <w:p w:rsidR="009949E9" w:rsidRPr="004619D1" w:rsidRDefault="009949E9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E9" w:rsidRPr="004619D1" w:rsidRDefault="008E647D" w:rsidP="00540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9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12013" w:rsidRPr="004619D1" w:rsidRDefault="00412013" w:rsidP="00412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013" w:rsidRPr="004619D1" w:rsidRDefault="00412013" w:rsidP="0041201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619D1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4619D1"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</w:p>
    <w:p w:rsidR="00412013" w:rsidRPr="004619D1" w:rsidRDefault="00412013" w:rsidP="00412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9D1">
        <w:rPr>
          <w:rFonts w:ascii="Times New Roman" w:hAnsi="Times New Roman" w:cs="Times New Roman"/>
          <w:sz w:val="28"/>
          <w:szCs w:val="28"/>
        </w:rPr>
        <w:t>организа</w:t>
      </w:r>
      <w:r w:rsidR="009A4CEB">
        <w:rPr>
          <w:rFonts w:ascii="Times New Roman" w:hAnsi="Times New Roman" w:cs="Times New Roman"/>
          <w:sz w:val="28"/>
          <w:szCs w:val="28"/>
        </w:rPr>
        <w:t>ции Профсоюза</w:t>
      </w:r>
      <w:r w:rsidRPr="004619D1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9A4CEB">
        <w:rPr>
          <w:rFonts w:ascii="Times New Roman" w:hAnsi="Times New Roman" w:cs="Times New Roman"/>
          <w:sz w:val="28"/>
          <w:szCs w:val="28"/>
        </w:rPr>
        <w:t>/ Глазкова О.А./</w:t>
      </w:r>
    </w:p>
    <w:p w:rsidR="00412013" w:rsidRPr="004619D1" w:rsidRDefault="00412013" w:rsidP="004120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19D1">
        <w:rPr>
          <w:rFonts w:ascii="Times New Roman" w:hAnsi="Times New Roman" w:cs="Times New Roman"/>
          <w:sz w:val="28"/>
          <w:szCs w:val="28"/>
        </w:rPr>
        <w:tab/>
      </w:r>
      <w:r w:rsidRPr="004619D1">
        <w:rPr>
          <w:rFonts w:ascii="Times New Roman" w:hAnsi="Times New Roman" w:cs="Times New Roman"/>
          <w:sz w:val="28"/>
          <w:szCs w:val="28"/>
        </w:rPr>
        <w:tab/>
      </w:r>
      <w:r w:rsidRPr="004619D1">
        <w:rPr>
          <w:rFonts w:ascii="Times New Roman" w:hAnsi="Times New Roman" w:cs="Times New Roman"/>
          <w:sz w:val="28"/>
          <w:szCs w:val="28"/>
        </w:rPr>
        <w:tab/>
      </w:r>
      <w:r w:rsidRPr="004619D1">
        <w:rPr>
          <w:rFonts w:ascii="Times New Roman" w:hAnsi="Times New Roman" w:cs="Times New Roman"/>
          <w:sz w:val="28"/>
          <w:szCs w:val="28"/>
        </w:rPr>
        <w:tab/>
      </w:r>
      <w:r w:rsidR="009A4C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CEB">
        <w:rPr>
          <w:rFonts w:ascii="Times New Roman" w:hAnsi="Times New Roman" w:cs="Times New Roman"/>
          <w:b/>
          <w:i/>
          <w:sz w:val="28"/>
          <w:szCs w:val="28"/>
        </w:rPr>
        <w:t>(подпись)</w:t>
      </w:r>
    </w:p>
    <w:p w:rsidR="00412013" w:rsidRPr="004619D1" w:rsidRDefault="00412013" w:rsidP="004120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013" w:rsidRPr="004619D1" w:rsidRDefault="00412013" w:rsidP="004120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19D1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412013" w:rsidRPr="004619D1" w:rsidRDefault="00412013" w:rsidP="00412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19D1">
        <w:rPr>
          <w:rFonts w:ascii="Times New Roman" w:hAnsi="Times New Roman"/>
          <w:i/>
          <w:sz w:val="28"/>
          <w:szCs w:val="28"/>
        </w:rPr>
        <w:t xml:space="preserve">Паспорт местной организации, дополненный с учётом особенностей конкретной организации, заполняется ежегодно по итогам статистической отчетности. </w:t>
      </w:r>
    </w:p>
    <w:p w:rsidR="00412013" w:rsidRPr="004619D1" w:rsidRDefault="00412013" w:rsidP="00412013">
      <w:pPr>
        <w:pStyle w:val="a3"/>
        <w:spacing w:after="0" w:line="240" w:lineRule="auto"/>
        <w:ind w:left="1413" w:hanging="705"/>
        <w:jc w:val="both"/>
        <w:rPr>
          <w:rFonts w:ascii="Times New Roman" w:hAnsi="Times New Roman"/>
          <w:i/>
          <w:sz w:val="28"/>
          <w:szCs w:val="28"/>
        </w:rPr>
      </w:pPr>
      <w:r w:rsidRPr="004619D1">
        <w:rPr>
          <w:rFonts w:ascii="Times New Roman" w:hAnsi="Times New Roman"/>
          <w:i/>
          <w:sz w:val="28"/>
          <w:szCs w:val="28"/>
        </w:rPr>
        <w:t>2.</w:t>
      </w:r>
      <w:r w:rsidRPr="004619D1">
        <w:rPr>
          <w:rFonts w:ascii="Times New Roman" w:hAnsi="Times New Roman"/>
          <w:i/>
          <w:sz w:val="28"/>
          <w:szCs w:val="28"/>
        </w:rPr>
        <w:tab/>
        <w:t>Паспорт местной организации Профсоюза заполняется в 2-х экземплярах (один экземпляр направляется в комитет областной организации Профсоюза не позднее 1 ноября)</w:t>
      </w:r>
    </w:p>
    <w:p w:rsidR="00412013" w:rsidRPr="0038243C" w:rsidRDefault="00412013" w:rsidP="00412013">
      <w:pPr>
        <w:pStyle w:val="a3"/>
        <w:spacing w:after="0" w:line="240" w:lineRule="auto"/>
        <w:ind w:left="1414" w:hanging="705"/>
        <w:jc w:val="both"/>
        <w:rPr>
          <w:rFonts w:ascii="Times New Roman" w:hAnsi="Times New Roman"/>
          <w:i/>
          <w:sz w:val="20"/>
        </w:rPr>
      </w:pPr>
      <w:r w:rsidRPr="004619D1">
        <w:rPr>
          <w:rFonts w:ascii="Times New Roman" w:hAnsi="Times New Roman"/>
          <w:i/>
          <w:sz w:val="28"/>
          <w:szCs w:val="28"/>
        </w:rPr>
        <w:t>3.</w:t>
      </w:r>
      <w:r w:rsidRPr="004619D1">
        <w:rPr>
          <w:rFonts w:ascii="Times New Roman" w:hAnsi="Times New Roman"/>
          <w:i/>
          <w:sz w:val="28"/>
          <w:szCs w:val="28"/>
        </w:rPr>
        <w:tab/>
        <w:t>Приложением к паспорту является рейтинговая таблица, которая служит основой для  оценки эффективности деятельности профсоюзной организации по реализации</w:t>
      </w:r>
      <w:r w:rsidRPr="0038243C">
        <w:rPr>
          <w:rFonts w:ascii="Times New Roman" w:hAnsi="Times New Roman"/>
          <w:i/>
          <w:sz w:val="20"/>
        </w:rPr>
        <w:t xml:space="preserve"> уставных задач.</w:t>
      </w:r>
    </w:p>
    <w:p w:rsidR="00412013" w:rsidRPr="0038243C" w:rsidRDefault="00412013" w:rsidP="00412013">
      <w:pPr>
        <w:pStyle w:val="a3"/>
        <w:spacing w:after="0" w:line="240" w:lineRule="auto"/>
        <w:ind w:left="1414" w:hanging="705"/>
        <w:jc w:val="both"/>
        <w:rPr>
          <w:rFonts w:ascii="Times New Roman" w:hAnsi="Times New Roman"/>
          <w:i/>
          <w:sz w:val="20"/>
        </w:rPr>
      </w:pPr>
      <w:r w:rsidRPr="0038243C">
        <w:rPr>
          <w:rFonts w:ascii="Times New Roman" w:hAnsi="Times New Roman"/>
          <w:i/>
          <w:sz w:val="20"/>
        </w:rPr>
        <w:t xml:space="preserve">4. </w:t>
      </w:r>
      <w:r w:rsidRPr="0038243C">
        <w:rPr>
          <w:rFonts w:ascii="Times New Roman" w:hAnsi="Times New Roman"/>
          <w:i/>
          <w:sz w:val="20"/>
        </w:rPr>
        <w:tab/>
        <w:t>При ликвидации местной организации Профсоюза паспо</w:t>
      </w:r>
      <w:proofErr w:type="gramStart"/>
      <w:r w:rsidRPr="0038243C">
        <w:rPr>
          <w:rFonts w:ascii="Times New Roman" w:hAnsi="Times New Roman"/>
          <w:i/>
          <w:sz w:val="20"/>
        </w:rPr>
        <w:t>рт с пр</w:t>
      </w:r>
      <w:proofErr w:type="gramEnd"/>
      <w:r w:rsidRPr="0038243C">
        <w:rPr>
          <w:rFonts w:ascii="Times New Roman" w:hAnsi="Times New Roman"/>
          <w:i/>
          <w:sz w:val="20"/>
        </w:rPr>
        <w:t>илагаемыми ежегодными таблицами подлежит сдаче в комитет областной организации Профсоюза.</w:t>
      </w:r>
    </w:p>
    <w:p w:rsidR="00412013" w:rsidRPr="0038243C" w:rsidRDefault="00412013" w:rsidP="004120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12013" w:rsidRDefault="00412013"/>
    <w:sectPr w:rsidR="00412013" w:rsidSect="007A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333A"/>
    <w:multiLevelType w:val="hybridMultilevel"/>
    <w:tmpl w:val="33860110"/>
    <w:lvl w:ilvl="0" w:tplc="ED0C8C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013"/>
    <w:rsid w:val="00005D3E"/>
    <w:rsid w:val="00186CDB"/>
    <w:rsid w:val="001E7F0B"/>
    <w:rsid w:val="00412013"/>
    <w:rsid w:val="004619D1"/>
    <w:rsid w:val="00562861"/>
    <w:rsid w:val="006157DB"/>
    <w:rsid w:val="007A7149"/>
    <w:rsid w:val="008E647D"/>
    <w:rsid w:val="009949E9"/>
    <w:rsid w:val="009A4CEB"/>
    <w:rsid w:val="00AD69B8"/>
    <w:rsid w:val="00D12468"/>
    <w:rsid w:val="00D723C0"/>
    <w:rsid w:val="00F4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1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1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4</cp:revision>
  <dcterms:created xsi:type="dcterms:W3CDTF">2017-09-26T11:57:00Z</dcterms:created>
  <dcterms:modified xsi:type="dcterms:W3CDTF">2017-12-18T06:59:00Z</dcterms:modified>
</cp:coreProperties>
</file>